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EB13" w14:textId="77777777" w:rsidR="00884A93" w:rsidRPr="00110FCE" w:rsidRDefault="00884A93" w:rsidP="00110F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FCE">
        <w:rPr>
          <w:rFonts w:ascii="Times New Roman" w:hAnsi="Times New Roman" w:cs="Times New Roman"/>
          <w:b/>
          <w:bCs/>
          <w:sz w:val="24"/>
          <w:szCs w:val="24"/>
        </w:rPr>
        <w:t>Minutes of the</w:t>
      </w:r>
    </w:p>
    <w:p w14:paraId="67A29E08" w14:textId="77777777" w:rsidR="00884A93" w:rsidRPr="00110FCE" w:rsidRDefault="00884A93" w:rsidP="00110F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BE2630" w14:textId="507B0219" w:rsidR="00D17408" w:rsidRPr="00110FCE" w:rsidRDefault="00884A93" w:rsidP="00110FC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0FCE">
        <w:rPr>
          <w:rFonts w:ascii="Times New Roman" w:hAnsi="Times New Roman" w:cs="Times New Roman"/>
          <w:b/>
          <w:bCs/>
          <w:sz w:val="24"/>
          <w:szCs w:val="24"/>
          <w:u w:val="single"/>
        </w:rPr>
        <w:t>GIRLS STATE BOARD MEETING</w:t>
      </w:r>
    </w:p>
    <w:p w14:paraId="1A0C6355" w14:textId="77EA0523" w:rsidR="00884A93" w:rsidRPr="00110FCE" w:rsidRDefault="00884A93" w:rsidP="00110F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FCE">
        <w:rPr>
          <w:rFonts w:ascii="Times New Roman" w:hAnsi="Times New Roman" w:cs="Times New Roman"/>
          <w:b/>
          <w:bCs/>
          <w:sz w:val="24"/>
          <w:szCs w:val="24"/>
        </w:rPr>
        <w:t>(April 23, 2022 – After Department Convention)</w:t>
      </w:r>
    </w:p>
    <w:p w14:paraId="67D3FFBB" w14:textId="4B06980D" w:rsidR="00884A93" w:rsidRDefault="00884A93">
      <w:pPr>
        <w:rPr>
          <w:rFonts w:ascii="Times New Roman" w:hAnsi="Times New Roman" w:cs="Times New Roman"/>
          <w:sz w:val="24"/>
          <w:szCs w:val="24"/>
        </w:rPr>
      </w:pPr>
    </w:p>
    <w:p w14:paraId="570412DF" w14:textId="5254E148" w:rsidR="00884A93" w:rsidRDefault="00884A93">
      <w:pPr>
        <w:rPr>
          <w:rFonts w:ascii="Times New Roman" w:hAnsi="Times New Roman" w:cs="Times New Roman"/>
          <w:sz w:val="24"/>
          <w:szCs w:val="24"/>
        </w:rPr>
      </w:pPr>
    </w:p>
    <w:p w14:paraId="1D53730E" w14:textId="540D2685" w:rsidR="00884A93" w:rsidRDefault="00884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called to order by President Jane Larson at 4:15 p.m.</w:t>
      </w:r>
    </w:p>
    <w:p w14:paraId="5356C492" w14:textId="77777777" w:rsidR="00884A93" w:rsidRDefault="00884A93" w:rsidP="00884A93">
      <w:pPr>
        <w:rPr>
          <w:rFonts w:ascii="Times New Roman" w:hAnsi="Times New Roman" w:cs="Times New Roman"/>
          <w:sz w:val="24"/>
          <w:szCs w:val="24"/>
        </w:rPr>
      </w:pPr>
    </w:p>
    <w:p w14:paraId="42BFEE6E" w14:textId="77777777" w:rsidR="00884A93" w:rsidRPr="00016CD1" w:rsidRDefault="00884A93" w:rsidP="00884A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CD1"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14:paraId="582AC02F" w14:textId="77777777" w:rsidR="00884A93" w:rsidRDefault="00884A93" w:rsidP="00884A93">
      <w:pPr>
        <w:tabs>
          <w:tab w:val="left" w:pos="360"/>
          <w:tab w:val="center" w:pos="5760"/>
          <w:tab w:val="center" w:pos="7200"/>
          <w:tab w:val="center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1653">
        <w:rPr>
          <w:rFonts w:ascii="Times New Roman" w:hAnsi="Times New Roman" w:cs="Times New Roman"/>
          <w:b/>
          <w:sz w:val="24"/>
          <w:szCs w:val="24"/>
          <w:u w:val="single"/>
        </w:rPr>
        <w:t>Present</w:t>
      </w:r>
      <w:r>
        <w:rPr>
          <w:rFonts w:ascii="Times New Roman" w:hAnsi="Times New Roman" w:cs="Times New Roman"/>
          <w:sz w:val="24"/>
          <w:szCs w:val="24"/>
        </w:rPr>
        <w:tab/>
      </w:r>
      <w:r w:rsidRPr="00181653">
        <w:rPr>
          <w:rFonts w:ascii="Times New Roman" w:hAnsi="Times New Roman" w:cs="Times New Roman"/>
          <w:b/>
          <w:sz w:val="24"/>
          <w:szCs w:val="24"/>
          <w:u w:val="single"/>
        </w:rPr>
        <w:t>Excused</w:t>
      </w:r>
      <w:r>
        <w:rPr>
          <w:rFonts w:ascii="Times New Roman" w:hAnsi="Times New Roman" w:cs="Times New Roman"/>
          <w:sz w:val="24"/>
          <w:szCs w:val="24"/>
        </w:rPr>
        <w:tab/>
      </w:r>
      <w:r w:rsidRPr="00181653">
        <w:rPr>
          <w:rFonts w:ascii="Times New Roman" w:hAnsi="Times New Roman" w:cs="Times New Roman"/>
          <w:b/>
          <w:sz w:val="24"/>
          <w:szCs w:val="24"/>
          <w:u w:val="single"/>
        </w:rPr>
        <w:t>Absent</w:t>
      </w:r>
    </w:p>
    <w:p w14:paraId="7B1BBD30" w14:textId="77777777" w:rsidR="00884A93" w:rsidRDefault="00884A93" w:rsidP="00884A93">
      <w:pPr>
        <w:tabs>
          <w:tab w:val="left" w:pos="360"/>
          <w:tab w:val="center" w:pos="5760"/>
          <w:tab w:val="center" w:pos="7200"/>
          <w:tab w:val="center" w:pos="864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14:paraId="3A67319F" w14:textId="3B2A551D" w:rsidR="00884A93" w:rsidRPr="00721237" w:rsidRDefault="00884A93" w:rsidP="00884A93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721237">
        <w:rPr>
          <w:rFonts w:ascii="Times New Roman" w:hAnsi="Times New Roman" w:cs="Times New Roman"/>
          <w:sz w:val="24"/>
          <w:szCs w:val="24"/>
          <w:u w:val="single"/>
        </w:rPr>
        <w:t>Officers</w:t>
      </w:r>
    </w:p>
    <w:p w14:paraId="23E77416" w14:textId="77777777" w:rsidR="00884A93" w:rsidRDefault="00884A93" w:rsidP="00884A93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President Jane Larson</w:t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14:paraId="12603890" w14:textId="77777777" w:rsidR="0074787E" w:rsidRDefault="0074787E" w:rsidP="00884A93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Director Lori Fruhwirth</w:t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14:paraId="0779AEF9" w14:textId="28103F7C" w:rsidR="00884A93" w:rsidRDefault="00884A93" w:rsidP="00884A93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Secretary Barbara Nath</w:t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14:paraId="623A36EF" w14:textId="395F4880" w:rsidR="00884A93" w:rsidRDefault="00884A93" w:rsidP="00884A93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Treasurer Diana Estrada</w:t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14:paraId="176D234E" w14:textId="1E4B6B44" w:rsidR="0074787E" w:rsidRDefault="0074787E" w:rsidP="00884A93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Robyn Downs</w:t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14:paraId="4E5EDFF3" w14:textId="6F79B851" w:rsidR="0074787E" w:rsidRDefault="0074787E" w:rsidP="00884A93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Brenda Fiddick</w:t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14:paraId="2BA0DDA9" w14:textId="638D053C" w:rsidR="0074787E" w:rsidRDefault="0074787E" w:rsidP="00884A93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Sharon Dillon</w:t>
      </w:r>
      <w:r>
        <w:rPr>
          <w:rFonts w:ascii="Times New Roman" w:hAnsi="Times New Roman" w:cs="Times New Roman"/>
          <w:sz w:val="24"/>
          <w:szCs w:val="24"/>
        </w:rPr>
        <w:tab/>
      </w:r>
      <w:r w:rsidR="00E056F0">
        <w:rPr>
          <w:rFonts w:ascii="Times New Roman" w:hAnsi="Times New Roman" w:cs="Times New Roman"/>
          <w:sz w:val="24"/>
          <w:szCs w:val="24"/>
        </w:rPr>
        <w:t>X</w:t>
      </w:r>
    </w:p>
    <w:p w14:paraId="527E799B" w14:textId="77777777" w:rsidR="0074787E" w:rsidRPr="0074787E" w:rsidRDefault="0074787E" w:rsidP="00884A93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74787E">
        <w:rPr>
          <w:rFonts w:ascii="Times New Roman" w:hAnsi="Times New Roman" w:cs="Times New Roman"/>
          <w:sz w:val="24"/>
          <w:szCs w:val="24"/>
          <w:u w:val="single"/>
        </w:rPr>
        <w:t>Past Girls State Directors</w:t>
      </w:r>
    </w:p>
    <w:p w14:paraId="534D1EC4" w14:textId="77777777" w:rsidR="0074787E" w:rsidRDefault="0074787E" w:rsidP="00884A93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Betty Bumala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14:paraId="5A4E80B3" w14:textId="77777777" w:rsidR="0074787E" w:rsidRDefault="0074787E" w:rsidP="00884A93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Darlene Wilson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14:paraId="496B26E1" w14:textId="3A55DA65" w:rsidR="0074787E" w:rsidRDefault="0074787E" w:rsidP="00884A93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Sue Caswell</w:t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14:paraId="0AA832F4" w14:textId="13EE9D9B" w:rsidR="0074787E" w:rsidRDefault="0074787E" w:rsidP="00884A93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Diana Estrada</w:t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14:paraId="4420FBA8" w14:textId="0B2EE4E3" w:rsidR="0074787E" w:rsidRDefault="0074787E" w:rsidP="00884A93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Lori FitzSimons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14:paraId="2E54D723" w14:textId="210F8ABE" w:rsidR="0074787E" w:rsidRDefault="0074787E" w:rsidP="00884A93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Yvonne Lamm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14:paraId="2808F599" w14:textId="6C4A704A" w:rsidR="00884A93" w:rsidRDefault="00884A93">
      <w:pPr>
        <w:rPr>
          <w:rFonts w:ascii="Times New Roman" w:hAnsi="Times New Roman" w:cs="Times New Roman"/>
          <w:sz w:val="24"/>
          <w:szCs w:val="24"/>
        </w:rPr>
      </w:pPr>
    </w:p>
    <w:p w14:paraId="7EC2BBD8" w14:textId="1E225519" w:rsidR="0074787E" w:rsidRDefault="0074787E">
      <w:pPr>
        <w:rPr>
          <w:rFonts w:ascii="Times New Roman" w:hAnsi="Times New Roman" w:cs="Times New Roman"/>
          <w:sz w:val="24"/>
          <w:szCs w:val="24"/>
        </w:rPr>
      </w:pPr>
      <w:r w:rsidRPr="0074787E">
        <w:rPr>
          <w:rFonts w:ascii="Times New Roman" w:hAnsi="Times New Roman" w:cs="Times New Roman"/>
          <w:b/>
          <w:bCs/>
          <w:sz w:val="24"/>
          <w:szCs w:val="24"/>
          <w:u w:val="single"/>
        </w:rPr>
        <w:t>MOTION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by Lori Fruhwirth and seconded to dispense with the reading of the minutes.</w:t>
      </w:r>
    </w:p>
    <w:p w14:paraId="26275223" w14:textId="4D86C914" w:rsidR="0074787E" w:rsidRDefault="0074787E">
      <w:pPr>
        <w:rPr>
          <w:rFonts w:ascii="Times New Roman" w:hAnsi="Times New Roman" w:cs="Times New Roman"/>
          <w:sz w:val="24"/>
          <w:szCs w:val="24"/>
        </w:rPr>
      </w:pPr>
    </w:p>
    <w:p w14:paraId="46DCDF3A" w14:textId="32D7A23B" w:rsidR="0074787E" w:rsidRDefault="00747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motion carried by unanimous voice </w:t>
      </w:r>
      <w:r w:rsidR="00E462AE">
        <w:rPr>
          <w:rFonts w:ascii="Times New Roman" w:hAnsi="Times New Roman" w:cs="Times New Roman"/>
          <w:sz w:val="24"/>
          <w:szCs w:val="24"/>
        </w:rPr>
        <w:t>vote.</w:t>
      </w:r>
    </w:p>
    <w:p w14:paraId="23CA1E5D" w14:textId="77777777" w:rsidR="0074787E" w:rsidRDefault="0074787E">
      <w:pPr>
        <w:rPr>
          <w:rFonts w:ascii="Times New Roman" w:hAnsi="Times New Roman" w:cs="Times New Roman"/>
          <w:sz w:val="24"/>
          <w:szCs w:val="24"/>
        </w:rPr>
      </w:pPr>
    </w:p>
    <w:p w14:paraId="6B458174" w14:textId="5ADE9AF7" w:rsidR="00884A93" w:rsidRDefault="00D01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Lori Fruhwirth reminded those present that applications to attend Girls State </w:t>
      </w:r>
      <w:r w:rsidR="00E462AE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due by May 10</w:t>
      </w:r>
      <w:r w:rsidRPr="00D018D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 At this time, there are 8 confirmed applications and 3 applicants to be interviewed.</w:t>
      </w:r>
    </w:p>
    <w:p w14:paraId="7086F00C" w14:textId="03B3E749" w:rsidR="00D018D7" w:rsidRDefault="00D018D7">
      <w:pPr>
        <w:rPr>
          <w:rFonts w:ascii="Times New Roman" w:hAnsi="Times New Roman" w:cs="Times New Roman"/>
          <w:sz w:val="24"/>
          <w:szCs w:val="24"/>
        </w:rPr>
      </w:pPr>
    </w:p>
    <w:p w14:paraId="27BC96CA" w14:textId="71AE9E69" w:rsidR="00D018D7" w:rsidRDefault="00D01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still a need for volunteers at the Elks Camp from June 4-11, 2022.  All volunteers will have to complete a background check and SAMS training.  Anyone planning to work in the kitchen will need to acquire a food workers card from the State of Alaska.</w:t>
      </w:r>
    </w:p>
    <w:p w14:paraId="35AFA95D" w14:textId="2F011334" w:rsidR="00D018D7" w:rsidRDefault="00D018D7">
      <w:pPr>
        <w:rPr>
          <w:rFonts w:ascii="Times New Roman" w:hAnsi="Times New Roman" w:cs="Times New Roman"/>
          <w:sz w:val="24"/>
          <w:szCs w:val="24"/>
        </w:rPr>
      </w:pPr>
    </w:p>
    <w:p w14:paraId="54C611B0" w14:textId="5AE7D2B9" w:rsidR="00110FCE" w:rsidRDefault="00D01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speaking with National</w:t>
      </w:r>
      <w:r w:rsidR="00110FCE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receiv</w:t>
      </w:r>
      <w:r w:rsidR="00110FCE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further </w:t>
      </w:r>
      <w:r w:rsidR="00110FCE">
        <w:rPr>
          <w:rFonts w:ascii="Times New Roman" w:hAnsi="Times New Roman" w:cs="Times New Roman"/>
          <w:sz w:val="24"/>
          <w:szCs w:val="24"/>
        </w:rPr>
        <w:t xml:space="preserve">instructions regarding the new Girls State pin, we submitted the pin for approval (with the emblem in line with the top line of the state, but inside the state.  This </w:t>
      </w:r>
      <w:r w:rsidR="00E462AE">
        <w:rPr>
          <w:rFonts w:ascii="Times New Roman" w:hAnsi="Times New Roman" w:cs="Times New Roman"/>
          <w:sz w:val="24"/>
          <w:szCs w:val="24"/>
        </w:rPr>
        <w:t>w</w:t>
      </w:r>
      <w:r w:rsidR="00110FCE">
        <w:rPr>
          <w:rFonts w:ascii="Times New Roman" w:hAnsi="Times New Roman" w:cs="Times New Roman"/>
          <w:sz w:val="24"/>
          <w:szCs w:val="24"/>
        </w:rPr>
        <w:t xml:space="preserve">as </w:t>
      </w:r>
      <w:r w:rsidR="00E462AE">
        <w:rPr>
          <w:rFonts w:ascii="Times New Roman" w:hAnsi="Times New Roman" w:cs="Times New Roman"/>
          <w:sz w:val="24"/>
          <w:szCs w:val="24"/>
        </w:rPr>
        <w:t>a</w:t>
      </w:r>
      <w:r w:rsidR="00110FCE">
        <w:rPr>
          <w:rFonts w:ascii="Times New Roman" w:hAnsi="Times New Roman" w:cs="Times New Roman"/>
          <w:sz w:val="24"/>
          <w:szCs w:val="24"/>
        </w:rPr>
        <w:t>pproved by National</w:t>
      </w:r>
      <w:r w:rsidR="00E462AE">
        <w:rPr>
          <w:rFonts w:ascii="Times New Roman" w:hAnsi="Times New Roman" w:cs="Times New Roman"/>
          <w:sz w:val="24"/>
          <w:szCs w:val="24"/>
        </w:rPr>
        <w:t xml:space="preserve"> and submitted to the vendor.</w:t>
      </w:r>
    </w:p>
    <w:p w14:paraId="438C167E" w14:textId="77777777" w:rsidR="00110FCE" w:rsidRDefault="00110FCE">
      <w:pPr>
        <w:rPr>
          <w:rFonts w:ascii="Times New Roman" w:hAnsi="Times New Roman" w:cs="Times New Roman"/>
          <w:sz w:val="24"/>
          <w:szCs w:val="24"/>
        </w:rPr>
      </w:pPr>
    </w:p>
    <w:p w14:paraId="6354B354" w14:textId="53002079" w:rsidR="003874F4" w:rsidRDefault="00110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being no further business to come before the Girls State Board, the meeting was adjourned at 4:18 p.m.</w:t>
      </w:r>
    </w:p>
    <w:p w14:paraId="3A9E85CC" w14:textId="6E7FBB86" w:rsidR="00110FCE" w:rsidRDefault="00110FCE">
      <w:pPr>
        <w:rPr>
          <w:rFonts w:ascii="Times New Roman" w:hAnsi="Times New Roman" w:cs="Times New Roman"/>
          <w:sz w:val="24"/>
          <w:szCs w:val="24"/>
        </w:rPr>
      </w:pPr>
    </w:p>
    <w:p w14:paraId="3549EA68" w14:textId="42C87BE2" w:rsidR="00110FCE" w:rsidRDefault="00110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by</w:t>
      </w:r>
    </w:p>
    <w:p w14:paraId="2045619F" w14:textId="20BEE668" w:rsidR="00110FCE" w:rsidRDefault="00110FCE">
      <w:pPr>
        <w:rPr>
          <w:rFonts w:ascii="Times New Roman" w:hAnsi="Times New Roman" w:cs="Times New Roman"/>
          <w:sz w:val="24"/>
          <w:szCs w:val="24"/>
        </w:rPr>
      </w:pPr>
    </w:p>
    <w:p w14:paraId="5699EEDC" w14:textId="6A6D47E9" w:rsidR="00110FCE" w:rsidRDefault="00110FCE">
      <w:pPr>
        <w:rPr>
          <w:rFonts w:ascii="Times New Roman" w:hAnsi="Times New Roman" w:cs="Times New Roman"/>
          <w:sz w:val="24"/>
          <w:szCs w:val="24"/>
        </w:rPr>
      </w:pPr>
    </w:p>
    <w:p w14:paraId="7D6C9540" w14:textId="68ADF914" w:rsidR="00110FCE" w:rsidRDefault="00110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Nath,</w:t>
      </w:r>
    </w:p>
    <w:p w14:paraId="75395538" w14:textId="208A6335" w:rsidR="00110FCE" w:rsidRDefault="00110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Secretary</w:t>
      </w:r>
    </w:p>
    <w:sectPr w:rsidR="00110FCE" w:rsidSect="00110FC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4F4"/>
    <w:rsid w:val="00110FCE"/>
    <w:rsid w:val="00161EEE"/>
    <w:rsid w:val="00312087"/>
    <w:rsid w:val="003874F4"/>
    <w:rsid w:val="00395A77"/>
    <w:rsid w:val="003D05CA"/>
    <w:rsid w:val="004E744C"/>
    <w:rsid w:val="005C0EEE"/>
    <w:rsid w:val="0074787E"/>
    <w:rsid w:val="00884A93"/>
    <w:rsid w:val="00A840D3"/>
    <w:rsid w:val="00CC61F3"/>
    <w:rsid w:val="00D018D7"/>
    <w:rsid w:val="00D17408"/>
    <w:rsid w:val="00E056F0"/>
    <w:rsid w:val="00E462AE"/>
    <w:rsid w:val="00F9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68ECE5"/>
  <w15:chartTrackingRefBased/>
  <w15:docId w15:val="{37EA5065-2EC7-46BB-983C-BDA9D6A1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248</Words>
  <Characters>1217</Characters>
  <Application>Microsoft Office Word</Application>
  <DocSecurity>0</DocSecurity>
  <Lines>50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Nath</dc:creator>
  <cp:keywords/>
  <dc:description/>
  <cp:lastModifiedBy>Ann Robinson</cp:lastModifiedBy>
  <cp:revision>6</cp:revision>
  <cp:lastPrinted>2022-10-05T20:02:00Z</cp:lastPrinted>
  <dcterms:created xsi:type="dcterms:W3CDTF">2022-06-28T17:46:00Z</dcterms:created>
  <dcterms:modified xsi:type="dcterms:W3CDTF">2024-02-29T21:00:00Z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95fafd17e567eaa989cca84565677ba57a6c6ab96cd0a672e2c7aa526cdebe08</vt:lpwstr>
  </property>
</Properties>
</file>